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 w:cs="宋体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宋体"/>
          <w:sz w:val="28"/>
          <w:szCs w:val="28"/>
          <w:lang w:eastAsia="zh-CN"/>
        </w:rPr>
        <w:t>附件</w:t>
      </w:r>
      <w:r>
        <w:rPr>
          <w:rFonts w:hint="default" w:ascii="仿宋" w:hAnsi="仿宋" w:eastAsia="仿宋" w:cs="宋体"/>
          <w:sz w:val="28"/>
          <w:szCs w:val="28"/>
          <w:lang w:eastAsia="zh-CN"/>
        </w:rPr>
        <w:t xml:space="preserve">2  </w:t>
      </w:r>
      <w:r>
        <w:rPr>
          <w:rFonts w:hint="eastAsia" w:ascii="仿宋" w:hAnsi="仿宋" w:eastAsia="仿宋" w:cs="宋体"/>
          <w:sz w:val="28"/>
          <w:szCs w:val="28"/>
          <w:lang w:eastAsia="zh-CN"/>
        </w:rPr>
        <w:t>第十三届“挑战杯”中国大学生创业计划竞赛平台使用指南【参赛学生】</w:t>
      </w:r>
    </w:p>
    <w:p>
      <w:pPr>
        <w:spacing w:line="360" w:lineRule="auto"/>
        <w:rPr>
          <w:rFonts w:ascii="仿宋" w:hAnsi="仿宋" w:eastAsia="仿宋"/>
          <w:sz w:val="24"/>
          <w:szCs w:val="24"/>
          <w:lang w:eastAsia="zh-CN"/>
        </w:rPr>
      </w:pPr>
    </w:p>
    <w:p>
      <w:pPr>
        <w:spacing w:after="638" w:line="287" w:lineRule="auto"/>
        <w:ind w:left="3194" w:hanging="2988"/>
        <w:rPr>
          <w:rFonts w:hint="default"/>
          <w:sz w:val="44"/>
          <w:lang w:eastAsia="zh-CN"/>
        </w:rPr>
      </w:pPr>
    </w:p>
    <w:p>
      <w:pPr>
        <w:pStyle w:val="2"/>
        <w:spacing w:after="0" w:line="408" w:lineRule="auto"/>
        <w:ind w:left="0" w:firstLine="0"/>
        <w:rPr>
          <w:rFonts w:ascii="Helvetica" w:hAnsi="Helvetica"/>
          <w:color w:val="FF0000"/>
          <w:sz w:val="36"/>
          <w:szCs w:val="36"/>
        </w:rPr>
      </w:pPr>
      <w:r>
        <w:drawing>
          <wp:inline distT="0" distB="0" distL="0" distR="0">
            <wp:extent cx="5274310" cy="2351405"/>
            <wp:effectExtent l="0" t="0" r="2540" b="0"/>
            <wp:docPr id="939" name="图片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 w:line="408" w:lineRule="auto"/>
        <w:ind w:left="0" w:firstLine="0"/>
      </w:pPr>
      <w:r>
        <w:rPr>
          <w:rFonts w:ascii="Helvetica" w:hAnsi="Helvetica"/>
          <w:color w:val="FF0000"/>
          <w:sz w:val="36"/>
          <w:szCs w:val="36"/>
        </w:rPr>
        <w:t>重点注意事项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如果没有按照规范进行填写，则系统不予录入。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1A1A1A"/>
          <w:lang w:eastAsia="zh-CN"/>
        </w:rPr>
        <w:t>一</w:t>
      </w:r>
      <w:r>
        <w:rPr>
          <w:rFonts w:hint="eastAsia" w:ascii="Helvetica" w:hAnsi="Helvetica"/>
          <w:color w:val="1A1A1A"/>
          <w:lang w:eastAsia="zh-CN"/>
        </w:rPr>
        <w:t>、</w:t>
      </w:r>
      <w:r>
        <w:rPr>
          <w:rFonts w:ascii="Helvetica" w:hAnsi="Helvetica"/>
          <w:color w:val="1A1A1A"/>
          <w:lang w:eastAsia="zh-CN"/>
        </w:rPr>
        <w:t>当《第十三届“挑战杯”中国大学生创业计划竞赛参赛项目申报表——xx地区》和《第十三届“挑战杯”中国大学生创业计划竞赛参赛项目团队成员及指导老师—XX地区》</w:t>
      </w:r>
      <w:r>
        <w:rPr>
          <w:rFonts w:ascii="Helvetica" w:hAnsi="Helvetica"/>
          <w:color w:val="FF0000"/>
          <w:lang w:eastAsia="zh-CN"/>
        </w:rPr>
        <w:t>两页收集表都填写完整后，才算报名成功。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二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必须要在自己的归属省通道内进行填写！</w:t>
      </w:r>
    </w:p>
    <w:p>
      <w:pPr>
        <w:pStyle w:val="18"/>
        <w:spacing w:before="60" w:beforeAutospacing="0" w:after="60" w:afterAutospacing="0" w:line="312" w:lineRule="auto"/>
      </w:pPr>
      <w:r>
        <w:drawing>
          <wp:inline distT="0" distB="0" distL="0" distR="0">
            <wp:extent cx="5753100" cy="2762250"/>
            <wp:effectExtent l="0" t="0" r="0" b="0"/>
            <wp:docPr id="25" name="图片 25" descr="https://docimg7.docs.qq.com/image/nnW6eLLzGX9b-fdS12qsbg.png?w=1280&amp;h=614.6666666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docimg7.docs.qq.com/image/nnW6eLLzGX9b-fdS12qsbg.png?w=1280&amp;h=614.66666666666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60" w:beforeAutospacing="0" w:after="60" w:afterAutospacing="0" w:line="312" w:lineRule="auto"/>
      </w:pP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三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所有填写内容不能超出相应的长度要求，且不能带有任何表情符号。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四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两张收集表具体填写规范如下。</w:t>
      </w:r>
    </w:p>
    <w:p>
      <w:pPr>
        <w:pStyle w:val="2"/>
        <w:spacing w:after="0" w:line="408" w:lineRule="auto"/>
        <w:ind w:left="0" w:firstLine="0"/>
        <w:jc w:val="center"/>
        <w:rPr>
          <w:rFonts w:ascii="Helvetica" w:hAnsi="Helvetica"/>
          <w:color w:val="1A1A1A"/>
          <w:sz w:val="36"/>
          <w:szCs w:val="36"/>
        </w:rPr>
      </w:pPr>
      <w:r>
        <w:rPr>
          <w:rFonts w:ascii="Helvetica" w:hAnsi="Helvetica"/>
          <w:color w:val="1A1A1A"/>
          <w:sz w:val="36"/>
          <w:szCs w:val="36"/>
        </w:rPr>
        <w:t>第一张表【项目申报表】各项填写规范</w:t>
      </w:r>
    </w:p>
    <w:p>
      <w:pPr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006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19989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19761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8239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0167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lang w:eastAsia="zh-CN"/>
        </w:rPr>
        <w:drawing>
          <wp:inline distT="0" distB="0" distL="0" distR="0">
            <wp:extent cx="5274310" cy="47244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9260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686685"/>
            <wp:effectExtent l="0" t="0" r="2540" b="0"/>
            <wp:docPr id="928" name="图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图片 9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736975"/>
            <wp:effectExtent l="0" t="0" r="2540" b="0"/>
            <wp:docPr id="929" name="图片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图片 9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101975"/>
            <wp:effectExtent l="0" t="0" r="2540" b="3175"/>
            <wp:docPr id="930" name="图片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图片 9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4146550"/>
            <wp:effectExtent l="0" t="0" r="2540" b="6350"/>
            <wp:docPr id="931" name="图片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图片 9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101975"/>
            <wp:effectExtent l="0" t="0" r="2540" b="3175"/>
            <wp:docPr id="932" name="图片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图片 9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656965"/>
            <wp:effectExtent l="0" t="0" r="2540" b="635"/>
            <wp:docPr id="934" name="图片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图片 9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4360545"/>
            <wp:effectExtent l="0" t="0" r="2540" b="1905"/>
            <wp:docPr id="935" name="图片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9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708910"/>
            <wp:effectExtent l="0" t="0" r="2540" b="0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9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862705"/>
            <wp:effectExtent l="0" t="0" r="2540" b="4445"/>
            <wp:docPr id="937" name="图片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9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169795"/>
            <wp:effectExtent l="0" t="0" r="2540" b="1905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9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方正大标宋简体">
    <w:altName w:val="汉仪书宋二KW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altName w:val="汉仪书宋二KW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E-BZ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Helvetica">
    <w:panose1 w:val="00000000000000000000"/>
    <w:charset w:val="00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E50"/>
    <w:rsid w:val="00013D51"/>
    <w:rsid w:val="00053073"/>
    <w:rsid w:val="000A58C8"/>
    <w:rsid w:val="00100C64"/>
    <w:rsid w:val="00145392"/>
    <w:rsid w:val="00147074"/>
    <w:rsid w:val="0015621F"/>
    <w:rsid w:val="00183D6A"/>
    <w:rsid w:val="001A34AD"/>
    <w:rsid w:val="001F172C"/>
    <w:rsid w:val="00287A6D"/>
    <w:rsid w:val="002F6B9F"/>
    <w:rsid w:val="003156A8"/>
    <w:rsid w:val="003B4009"/>
    <w:rsid w:val="003D77E8"/>
    <w:rsid w:val="003F630B"/>
    <w:rsid w:val="004432B9"/>
    <w:rsid w:val="0046427F"/>
    <w:rsid w:val="004A0897"/>
    <w:rsid w:val="005026A3"/>
    <w:rsid w:val="00546C9D"/>
    <w:rsid w:val="005E777E"/>
    <w:rsid w:val="005F6F6C"/>
    <w:rsid w:val="006078D0"/>
    <w:rsid w:val="00636B2C"/>
    <w:rsid w:val="0066544E"/>
    <w:rsid w:val="00693596"/>
    <w:rsid w:val="00746A26"/>
    <w:rsid w:val="007704EF"/>
    <w:rsid w:val="007E2B83"/>
    <w:rsid w:val="008F1BB3"/>
    <w:rsid w:val="00916106"/>
    <w:rsid w:val="009266BB"/>
    <w:rsid w:val="009A6411"/>
    <w:rsid w:val="009D0D0C"/>
    <w:rsid w:val="00A01471"/>
    <w:rsid w:val="00A0414D"/>
    <w:rsid w:val="00A1352C"/>
    <w:rsid w:val="00A50B5C"/>
    <w:rsid w:val="00A51F5A"/>
    <w:rsid w:val="00B579EC"/>
    <w:rsid w:val="00B62BC7"/>
    <w:rsid w:val="00BD43B2"/>
    <w:rsid w:val="00C07C07"/>
    <w:rsid w:val="00C125DC"/>
    <w:rsid w:val="00C575DB"/>
    <w:rsid w:val="00C655C7"/>
    <w:rsid w:val="00CD4F83"/>
    <w:rsid w:val="00CF4A91"/>
    <w:rsid w:val="00D07885"/>
    <w:rsid w:val="00D66773"/>
    <w:rsid w:val="00D95D75"/>
    <w:rsid w:val="00E32351"/>
    <w:rsid w:val="00ED3F75"/>
    <w:rsid w:val="00F66037"/>
    <w:rsid w:val="00F67E50"/>
    <w:rsid w:val="00F7297B"/>
    <w:rsid w:val="00FC0EBC"/>
    <w:rsid w:val="00FC384E"/>
    <w:rsid w:val="3CEF7539"/>
    <w:rsid w:val="F1BFF288"/>
    <w:rsid w:val="FE3BA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2"/>
      <w:szCs w:val="22"/>
      <w:lang w:val="en-US" w:eastAsia="en-US" w:bidi="ar-SA"/>
    </w:rPr>
  </w:style>
  <w:style w:type="paragraph" w:styleId="2">
    <w:name w:val="heading 1"/>
    <w:next w:val="1"/>
    <w:link w:val="14"/>
    <w:unhideWhenUsed/>
    <w:qFormat/>
    <w:uiPriority w:val="9"/>
    <w:pPr>
      <w:keepNext/>
      <w:keepLines/>
      <w:spacing w:after="137" w:line="259" w:lineRule="auto"/>
      <w:ind w:left="651" w:hanging="10"/>
      <w:outlineLvl w:val="0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9"/>
    <w:unhideWhenUsed/>
    <w:qFormat/>
    <w:uiPriority w:val="99"/>
    <w:rPr>
      <w:sz w:val="39"/>
      <w:szCs w:val="39"/>
      <w:lang w:eastAsia="zh-CN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5"/>
    <w:qFormat/>
    <w:uiPriority w:val="10"/>
    <w:pPr>
      <w:autoSpaceDE/>
      <w:autoSpaceDN/>
      <w:spacing w:line="520" w:lineRule="exact"/>
      <w:jc w:val="center"/>
      <w:outlineLvl w:val="0"/>
    </w:pPr>
    <w:rPr>
      <w:rFonts w:ascii="方正大标宋简体" w:hAnsi="方正大标宋简体" w:eastAsia="方正大标宋简体" w:cs="Times New Roman"/>
      <w:bCs/>
      <w:kern w:val="2"/>
      <w:sz w:val="44"/>
      <w:szCs w:val="32"/>
      <w:lang w:eastAsia="zh-CN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11"/>
    <w:link w:val="7"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3">
    <w:name w:val="页脚 Char"/>
    <w:basedOn w:val="11"/>
    <w:link w:val="6"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4">
    <w:name w:val="标题 1 Char"/>
    <w:basedOn w:val="11"/>
    <w:link w:val="2"/>
    <w:qFormat/>
    <w:uiPriority w:val="9"/>
    <w:rPr>
      <w:rFonts w:ascii="黑体" w:hAnsi="黑体" w:eastAsia="黑体" w:cs="黑体"/>
      <w:color w:val="000000"/>
      <w:sz w:val="32"/>
    </w:rPr>
  </w:style>
  <w:style w:type="character" w:customStyle="1" w:styleId="15">
    <w:name w:val="标题 Char"/>
    <w:basedOn w:val="11"/>
    <w:link w:val="8"/>
    <w:qFormat/>
    <w:uiPriority w:val="10"/>
    <w:rPr>
      <w:rFonts w:ascii="方正大标宋简体" w:hAnsi="方正大标宋简体" w:eastAsia="方正大标宋简体" w:cs="Times New Roman"/>
      <w:bCs/>
      <w:sz w:val="44"/>
      <w:szCs w:val="32"/>
    </w:rPr>
  </w:style>
  <w:style w:type="character" w:customStyle="1" w:styleId="16">
    <w:name w:val="批注框文本 Char"/>
    <w:basedOn w:val="11"/>
    <w:link w:val="5"/>
    <w:semiHidden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7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  <w:lang w:eastAsia="en-US"/>
    </w:rPr>
  </w:style>
  <w:style w:type="paragraph" w:customStyle="1" w:styleId="18">
    <w:name w:val="paragraph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19">
    <w:name w:val="正文文本 Char"/>
    <w:basedOn w:val="11"/>
    <w:link w:val="4"/>
    <w:qFormat/>
    <w:uiPriority w:val="99"/>
    <w:rPr>
      <w:rFonts w:ascii="宋体" w:hAnsi="宋体" w:eastAsia="宋体" w:cs="宋体"/>
      <w:kern w:val="0"/>
      <w:sz w:val="39"/>
      <w:szCs w:val="39"/>
    </w:rPr>
  </w:style>
  <w:style w:type="paragraph" w:customStyle="1" w:styleId="20">
    <w:name w:val="Table Paragraph"/>
    <w:basedOn w:val="1"/>
    <w:qFormat/>
    <w:uiPriority w:val="0"/>
    <w:rPr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1151</Words>
  <Characters>6562</Characters>
  <Lines>54</Lines>
  <Paragraphs>15</Paragraphs>
  <TotalTime>1</TotalTime>
  <ScaleCrop>false</ScaleCrop>
  <LinksUpToDate>false</LinksUpToDate>
  <CharactersWithSpaces>7698</CharactersWithSpaces>
  <Application>WPS Office_4.2.2.6882_F1E327BC-269C-435d-A152-05C5408002CA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2020-07-16T14:49:00Z</dcterms:created>
  <dc:creator>Lenovo</dc:creator>
  <cp:lastModifiedBy>LLL</cp:lastModifiedBy>
  <dcterms:modified xsi:type="dcterms:W3CDTF">2022-05-28T11:19:36Z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7835988284BE2E0FA29491622C0ABCAA</vt:lpwstr>
  </property>
</Properties>
</file>